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5A4C315D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>
        <w:rPr>
          <w:b/>
          <w:bCs/>
          <w:lang w:val="uk-UA"/>
        </w:rPr>
        <w:t>Деревій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F57AB7">
        <w:rPr>
          <w:b/>
          <w:bCs/>
          <w:sz w:val="21"/>
          <w:szCs w:val="21"/>
          <w:lang w:val="uk-UA"/>
        </w:rPr>
        <w:t>21098301</w:t>
      </w:r>
      <w:r w:rsidRPr="002151A3">
        <w:rPr>
          <w:b/>
          <w:bCs/>
          <w:lang w:val="uk-UA"/>
        </w:rPr>
        <w:t>) (надалі – «Товариство»)</w:t>
      </w:r>
    </w:p>
    <w:p w14:paraId="16EF9CFD" w14:textId="6EB27FCF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3E30F2" w:rsidRPr="003E30F2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проведення яких заплановано на </w:t>
      </w:r>
      <w:r>
        <w:rPr>
          <w:b/>
          <w:bCs/>
          <w:lang w:val="uk-UA"/>
        </w:rPr>
        <w:t>22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33C53007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3E30F2" w:rsidRPr="003E30F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3E30F2">
        <w:rPr>
          <w:sz w:val="21"/>
          <w:szCs w:val="21"/>
          <w:lang w:val="uk-UA"/>
        </w:rPr>
        <w:t>7</w:t>
      </w:r>
      <w:r>
        <w:rPr>
          <w:sz w:val="21"/>
          <w:szCs w:val="21"/>
          <w:lang w:val="uk-UA"/>
        </w:rPr>
        <w:t>.0</w:t>
      </w:r>
      <w:r w:rsidR="003E30F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Pr="00F57AB7">
        <w:rPr>
          <w:sz w:val="21"/>
          <w:szCs w:val="21"/>
          <w:lang w:val="uk-UA"/>
        </w:rPr>
        <w:t>130 386</w:t>
      </w:r>
      <w:r w:rsidRPr="00AB3D19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6D70BD27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3E30F2" w:rsidRPr="003E30F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>
        <w:rPr>
          <w:sz w:val="21"/>
          <w:szCs w:val="21"/>
          <w:lang w:val="uk-UA"/>
        </w:rPr>
        <w:t>1</w:t>
      </w:r>
      <w:r w:rsidR="003E30F2">
        <w:rPr>
          <w:sz w:val="21"/>
          <w:szCs w:val="21"/>
          <w:lang w:val="uk-UA"/>
        </w:rPr>
        <w:t>7</w:t>
      </w:r>
      <w:r>
        <w:rPr>
          <w:sz w:val="21"/>
          <w:szCs w:val="21"/>
          <w:lang w:val="uk-UA"/>
        </w:rPr>
        <w:t>.0</w:t>
      </w:r>
      <w:r w:rsidR="003E30F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F57AB7">
        <w:rPr>
          <w:sz w:val="21"/>
          <w:szCs w:val="21"/>
          <w:lang w:val="uk-UA"/>
        </w:rPr>
        <w:t>128</w:t>
      </w:r>
      <w:r w:rsidRPr="00F57AB7">
        <w:rPr>
          <w:sz w:val="21"/>
          <w:szCs w:val="21"/>
        </w:rPr>
        <w:t> </w:t>
      </w:r>
      <w:r w:rsidRPr="00F57AB7">
        <w:rPr>
          <w:sz w:val="21"/>
          <w:szCs w:val="21"/>
          <w:lang w:val="uk-UA"/>
        </w:rPr>
        <w:t>880</w:t>
      </w:r>
      <w:r w:rsidRPr="00F57AB7">
        <w:rPr>
          <w:sz w:val="20"/>
          <w:szCs w:val="20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31FF940" w14:textId="77777777" w:rsidR="00F57AB7" w:rsidRPr="002151A3" w:rsidRDefault="00F57AB7" w:rsidP="00F57AB7">
      <w:pPr>
        <w:jc w:val="both"/>
        <w:rPr>
          <w:lang w:val="uk-UA"/>
        </w:rPr>
      </w:pPr>
    </w:p>
    <w:p w14:paraId="7CA9C98A" w14:textId="77777777" w:rsidR="00F57AB7" w:rsidRPr="00550C3B" w:rsidRDefault="00F57AB7" w:rsidP="00F57AB7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3E30F2"/>
    <w:rsid w:val="004244E8"/>
    <w:rsid w:val="00446325"/>
    <w:rsid w:val="0079009C"/>
    <w:rsid w:val="007A23BB"/>
    <w:rsid w:val="00841CE8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2024-04-19T08:20:00Z</dcterms:modified>
</cp:coreProperties>
</file>